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97" w:rsidRPr="00A22470" w:rsidRDefault="00705A97" w:rsidP="00705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№20»</w:t>
      </w:r>
    </w:p>
    <w:p w:rsidR="00705A97" w:rsidRPr="00A22470" w:rsidRDefault="00705A97" w:rsidP="00705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Сергиев Посад</w:t>
      </w:r>
    </w:p>
    <w:p w:rsidR="00705A97" w:rsidRDefault="00705A97" w:rsidP="00705A9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 w:themeColor="text1"/>
          <w:sz w:val="36"/>
          <w:szCs w:val="36"/>
        </w:rPr>
      </w:pPr>
    </w:p>
    <w:p w:rsidR="00705A97" w:rsidRDefault="00705A97" w:rsidP="00705A9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color w:val="000000" w:themeColor="text1"/>
          <w:sz w:val="36"/>
          <w:szCs w:val="36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1A30D8">
        <w:rPr>
          <w:b/>
          <w:color w:val="000000"/>
          <w:sz w:val="28"/>
          <w:szCs w:val="28"/>
        </w:rPr>
        <w:t>КРАТКОСРОЧНЫЙ ПРОЕКТ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 xml:space="preserve">на тему: «Формирование у детей старшего дошкольного возраста представлений родственных </w:t>
      </w:r>
      <w:proofErr w:type="gramStart"/>
      <w:r w:rsidRPr="001A30D8">
        <w:rPr>
          <w:color w:val="000000"/>
          <w:sz w:val="28"/>
          <w:szCs w:val="28"/>
        </w:rPr>
        <w:t>отношениях</w:t>
      </w:r>
      <w:proofErr w:type="gramEnd"/>
      <w:r w:rsidRPr="001A30D8">
        <w:rPr>
          <w:color w:val="000000"/>
          <w:sz w:val="28"/>
          <w:szCs w:val="28"/>
        </w:rPr>
        <w:t xml:space="preserve"> посредством изучения семейных традиций и создания, совместно с родителями, презентации</w:t>
      </w:r>
      <w:r>
        <w:rPr>
          <w:color w:val="000000"/>
          <w:sz w:val="28"/>
          <w:szCs w:val="28"/>
        </w:rPr>
        <w:t xml:space="preserve"> «Моя семья»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Составили </w:t>
      </w:r>
      <w:r w:rsidRPr="001A30D8">
        <w:rPr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Королихина Е.С.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Федорова Е.В.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705A97" w:rsidRDefault="00705A97" w:rsidP="00705A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</w:t>
      </w:r>
      <w:r>
        <w:rPr>
          <w:b/>
          <w:bCs/>
          <w:color w:val="000000"/>
          <w:sz w:val="28"/>
          <w:szCs w:val="28"/>
        </w:rPr>
        <w:t>20</w:t>
      </w:r>
      <w:r w:rsidR="002B58FE">
        <w:rPr>
          <w:b/>
          <w:bCs/>
          <w:color w:val="000000"/>
          <w:sz w:val="28"/>
          <w:szCs w:val="28"/>
        </w:rPr>
        <w:t>22</w:t>
      </w:r>
      <w:r>
        <w:rPr>
          <w:b/>
          <w:bCs/>
          <w:color w:val="000000"/>
          <w:sz w:val="28"/>
          <w:szCs w:val="28"/>
        </w:rPr>
        <w:t>г.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lastRenderedPageBreak/>
        <w:t>Актуальность: </w:t>
      </w:r>
      <w:r w:rsidRPr="001A30D8">
        <w:rPr>
          <w:color w:val="000000"/>
          <w:sz w:val="28"/>
          <w:szCs w:val="28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Между тем, именно в дошкольном возрасте закладываются основы для успешного в будущем человека. Процесс социализации крайне важен и необходим каждому ребенку. Семья и детский сад – два общественных института, которые стоят у истоков нашего будущего, будущих взрослых граждан нашей страны. И от того какими вырастут наши дети, будет зависеть и будущее нашего государства. Проводя с детьми большую часть времени, в совместной деятельности, в играх, в процессе бесед и разговоров я выяснила, что большинство детей почти ничего, кроме имени, не знают о своих бабушках и дедушках, не говоря уже о прадедах. Они затрудняются рассказать о семейных праздниках, традициях своей семьи. Ребенок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Тип проекта:</w:t>
      </w:r>
      <w:r w:rsidRPr="001A30D8">
        <w:rPr>
          <w:color w:val="000000"/>
          <w:sz w:val="28"/>
          <w:szCs w:val="28"/>
        </w:rPr>
        <w:t> Групповой; познавательный.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Вид проекта:</w:t>
      </w:r>
      <w:r w:rsidRPr="001A30D8">
        <w:rPr>
          <w:color w:val="000000"/>
          <w:sz w:val="28"/>
          <w:szCs w:val="28"/>
        </w:rPr>
        <w:t> </w:t>
      </w:r>
      <w:proofErr w:type="gramStart"/>
      <w:r w:rsidRPr="001A30D8">
        <w:rPr>
          <w:color w:val="000000"/>
          <w:sz w:val="28"/>
          <w:szCs w:val="28"/>
        </w:rPr>
        <w:t>Краткосрочный</w:t>
      </w:r>
      <w:proofErr w:type="gramEnd"/>
      <w:r w:rsidRPr="001A30D8">
        <w:rPr>
          <w:color w:val="000000"/>
          <w:sz w:val="28"/>
          <w:szCs w:val="28"/>
        </w:rPr>
        <w:t xml:space="preserve"> (1 неделя).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Цель:</w:t>
      </w:r>
      <w:r w:rsidRPr="001A30D8">
        <w:rPr>
          <w:color w:val="000000"/>
          <w:sz w:val="28"/>
          <w:szCs w:val="28"/>
        </w:rPr>
        <w:t> Формировать у детей понятие «семья»; представление детей о семье, семейных и родственных отношениях;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Расширять представления детей о своей семье, родословной, семейных традициях;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Воспитывать любовь и уважительное отношение к родителям и предкам, развивать партнерские отношения с семьёй.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Задачи:</w:t>
      </w:r>
      <w:r w:rsidRPr="001A30D8">
        <w:rPr>
          <w:color w:val="000000"/>
          <w:sz w:val="28"/>
          <w:szCs w:val="28"/>
        </w:rPr>
        <w:t> 1.Формировать у детей понятие «семья»; расширять представления детей о семье; закреплять знание имён, фамилий родителей, бабушек и дедушек.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2. Формировать представления о родственных отношениях.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3. Формировать представления о семейных традициях и праздниках.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4. Воспитывать уважительное отношение и любовь к родным и близким.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5. Воспитывать интерес к своей родословной.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6. Обогащать детско-родительские отношения опытом совместной творческой деятельности.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Ожидаемый результат.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 xml:space="preserve">За время реализации проекта «Формирование у детей старшего дошкольного возраста представлений родственных отношениях посредством изучения семейных традиций и создания, совместно с родителями, альбомов «Моя семья»» мы планируем повысить уровень знаний детей о семье. Дети узнают больше о своей семье, о родственных отношениях, о том, что такое семья, </w:t>
      </w:r>
      <w:r w:rsidRPr="001A30D8">
        <w:rPr>
          <w:color w:val="000000"/>
          <w:sz w:val="28"/>
          <w:szCs w:val="28"/>
        </w:rPr>
        <w:lastRenderedPageBreak/>
        <w:t>что у семьи есть истории и традиции, будут иметь представление о родословной как истории семьи.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1 этап: Подготовительный: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1. Подбор материала и оборудования для бесед, игр с детьми;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2. Подбор художественной литературы по теме;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3. Подборка материала для изобразительной деятельности;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4. Консультация для родителей «Роль семьи в воспитании ребенка»;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5. Разработка конспектов образовательной деятельности.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2 этап: Реализации проекта: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1) Беседы на тему: «Никого роднее мамы и папы в целом мире нет», «На кого ты хочешь быть похож»;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2) Пальчиковые игры «Семья», «Кто живет у нас в квартире»;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3) Чтение произведений о семье «Сказка об умном мышонке» С. Маршак, сказка «</w:t>
      </w:r>
      <w:proofErr w:type="spellStart"/>
      <w:r w:rsidRPr="001A30D8">
        <w:rPr>
          <w:color w:val="000000"/>
          <w:sz w:val="28"/>
          <w:szCs w:val="28"/>
        </w:rPr>
        <w:t>Аленушка</w:t>
      </w:r>
      <w:proofErr w:type="spellEnd"/>
      <w:r w:rsidRPr="001A30D8">
        <w:rPr>
          <w:color w:val="000000"/>
          <w:sz w:val="28"/>
          <w:szCs w:val="28"/>
        </w:rPr>
        <w:t xml:space="preserve"> и братец Иванушка», «Как Вовка бабушек выручил»;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4) Дидактические игры «Кто главный», «Кого как зовут»;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5) Художественная деятельность: Рисование «Бусы для мамы».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3 этап: Заключительный: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Презентация «Моя семья».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Предварительная работа:</w:t>
      </w:r>
      <w:r w:rsidRPr="001A30D8">
        <w:rPr>
          <w:color w:val="000000"/>
          <w:sz w:val="28"/>
          <w:szCs w:val="28"/>
        </w:rPr>
        <w:t xml:space="preserve"> Чтение стихотворений: Р.Гамзатова «Про дедушку», </w:t>
      </w:r>
      <w:proofErr w:type="spellStart"/>
      <w:r w:rsidRPr="001A30D8">
        <w:rPr>
          <w:color w:val="000000"/>
          <w:sz w:val="28"/>
          <w:szCs w:val="28"/>
        </w:rPr>
        <w:t>Н.Майданик</w:t>
      </w:r>
      <w:proofErr w:type="spellEnd"/>
      <w:r w:rsidRPr="001A30D8">
        <w:rPr>
          <w:color w:val="000000"/>
          <w:sz w:val="28"/>
          <w:szCs w:val="28"/>
        </w:rPr>
        <w:t xml:space="preserve"> «Вместе с бабушкой»; Пальчиковая гимнастика: «Семья»; «Дом»; Дидактические игры: «Домашний труд», «Передай свое тепло другу, стоящему рядом», «Чем можно порадовать маму»; Беседы на тему «Моя семья».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Оборудование:</w:t>
      </w:r>
      <w:r w:rsidRPr="001A30D8">
        <w:rPr>
          <w:color w:val="000000"/>
          <w:sz w:val="28"/>
          <w:szCs w:val="28"/>
        </w:rPr>
        <w:t> Картинки на тему: «Семья»; проектор с презентацией; подборка материалов для изготовления аппликации «Дом для нашей семьи».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b/>
          <w:bCs/>
          <w:color w:val="000000"/>
          <w:sz w:val="28"/>
          <w:szCs w:val="28"/>
        </w:rPr>
        <w:t>Результат проекта: </w:t>
      </w:r>
      <w:r w:rsidRPr="001A30D8">
        <w:rPr>
          <w:color w:val="000000"/>
          <w:sz w:val="28"/>
          <w:szCs w:val="28"/>
        </w:rPr>
        <w:t>За время реализации проекта «Формирование у детей старшего дошкольного возраста представлений родственных отношениях посредством изучения семейных традиций и создания, совместно с родителями, альбомов «Моя семья»» уровень сформированной положительного образа семьи у детей значительно повысился: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1. Дети лучше узнали свои корни, узнали, что такое род, родословная, семья.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2. В процессе работы над проектом воспитатели и дети ближе познакомились с семьями воспитанников, с их семейными традициями, особенностями семейного воспитания.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lastRenderedPageBreak/>
        <w:t>3. Благодаря этому проекту укрепились детско-родительские отношения, расширился кругозор, и обогатился словарный запас детей.</w:t>
      </w:r>
    </w:p>
    <w:p w:rsidR="00705A97" w:rsidRPr="001A30D8" w:rsidRDefault="00705A97" w:rsidP="00705A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A30D8">
        <w:rPr>
          <w:color w:val="000000"/>
          <w:sz w:val="28"/>
          <w:szCs w:val="28"/>
        </w:rPr>
        <w:t>4. Родители из наблюдателей перевоплотились в активных участников жизни детей в детском саду.</w:t>
      </w:r>
    </w:p>
    <w:p w:rsidR="00E80D3C" w:rsidRDefault="00705A97" w:rsidP="00705A97">
      <w:r w:rsidRPr="001A30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Продукт проекта:</w:t>
      </w:r>
      <w:r w:rsidR="00A77A5B">
        <w:rPr>
          <w:rFonts w:ascii="Times New Roman" w:hAnsi="Times New Roman" w:cs="Times New Roman"/>
          <w:color w:val="000000"/>
          <w:sz w:val="28"/>
          <w:szCs w:val="28"/>
        </w:rPr>
        <w:t xml:space="preserve"> Презентация </w:t>
      </w:r>
      <w:r w:rsidR="000040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A5B">
        <w:rPr>
          <w:rFonts w:ascii="Times New Roman" w:hAnsi="Times New Roman" w:cs="Times New Roman"/>
          <w:color w:val="000000"/>
          <w:sz w:val="28"/>
          <w:szCs w:val="28"/>
        </w:rPr>
        <w:t xml:space="preserve">созданная </w:t>
      </w:r>
      <w:r w:rsidRPr="001A30D8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родителями на тему «Моя семья», выставка </w:t>
      </w:r>
      <w:proofErr w:type="spellStart"/>
      <w:r w:rsidRPr="001A30D8">
        <w:rPr>
          <w:rFonts w:ascii="Times New Roman" w:hAnsi="Times New Roman" w:cs="Times New Roman"/>
          <w:color w:val="000000"/>
          <w:sz w:val="28"/>
          <w:szCs w:val="28"/>
        </w:rPr>
        <w:t>рисунков</w:t>
      </w:r>
      <w:proofErr w:type="gramStart"/>
      <w:r w:rsidR="00A77A5B">
        <w:rPr>
          <w:rFonts w:ascii="Times New Roman" w:hAnsi="Times New Roman" w:cs="Times New Roman"/>
          <w:color w:val="000000"/>
          <w:sz w:val="28"/>
          <w:szCs w:val="28"/>
        </w:rPr>
        <w:t>,Л</w:t>
      </w:r>
      <w:proofErr w:type="gramEnd"/>
      <w:r w:rsidR="00A77A5B">
        <w:rPr>
          <w:rFonts w:ascii="Times New Roman" w:hAnsi="Times New Roman" w:cs="Times New Roman"/>
          <w:color w:val="000000"/>
          <w:sz w:val="28"/>
          <w:szCs w:val="28"/>
        </w:rPr>
        <w:t>эпбук</w:t>
      </w:r>
      <w:proofErr w:type="spellEnd"/>
      <w:r w:rsidR="00A77A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E80D3C" w:rsidSect="00EE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A27"/>
    <w:rsid w:val="0000404F"/>
    <w:rsid w:val="002B58FE"/>
    <w:rsid w:val="003676A6"/>
    <w:rsid w:val="00705A97"/>
    <w:rsid w:val="00737E7F"/>
    <w:rsid w:val="00A77A5B"/>
    <w:rsid w:val="00D61A27"/>
    <w:rsid w:val="00D83508"/>
    <w:rsid w:val="00E80D3C"/>
    <w:rsid w:val="00EE661C"/>
    <w:rsid w:val="00FC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05A97"/>
  </w:style>
  <w:style w:type="paragraph" w:styleId="a3">
    <w:name w:val="Normal (Web)"/>
    <w:basedOn w:val="a"/>
    <w:uiPriority w:val="99"/>
    <w:semiHidden/>
    <w:unhideWhenUsed/>
    <w:rsid w:val="0070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ДС №20</cp:lastModifiedBy>
  <cp:revision>7</cp:revision>
  <dcterms:created xsi:type="dcterms:W3CDTF">2020-10-10T17:00:00Z</dcterms:created>
  <dcterms:modified xsi:type="dcterms:W3CDTF">2025-05-28T05:39:00Z</dcterms:modified>
</cp:coreProperties>
</file>